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DEE3" w14:textId="026BDD99" w:rsidR="008B3CA4" w:rsidRDefault="00C82F24">
      <w:r w:rsidRPr="00C82F24">
        <w:drawing>
          <wp:inline distT="0" distB="0" distL="0" distR="0" wp14:anchorId="7F20F9A4" wp14:editId="5701C6BD">
            <wp:extent cx="6631380" cy="5455285"/>
            <wp:effectExtent l="0" t="0" r="0" b="0"/>
            <wp:docPr id="1967567049" name="Picture 1" descr="A diagram of a person's bod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67049" name="Picture 1" descr="A diagram of a person's bod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298" cy="546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3AE19" w14:textId="1F4A43EE" w:rsidR="00C82F24" w:rsidRPr="00C82F24" w:rsidRDefault="00C82F24" w:rsidP="00C82F24">
      <w:pPr>
        <w:tabs>
          <w:tab w:val="left" w:pos="2290"/>
        </w:tabs>
      </w:pPr>
      <w:r>
        <w:t xml:space="preserve">              </w:t>
      </w:r>
      <w:r w:rsidR="00670E52" w:rsidRPr="00670E52">
        <w:drawing>
          <wp:inline distT="0" distB="0" distL="0" distR="0" wp14:anchorId="7F1CCBC9" wp14:editId="6D09DFDD">
            <wp:extent cx="6781165" cy="1842361"/>
            <wp:effectExtent l="0" t="0" r="635" b="5715"/>
            <wp:docPr id="132443255" name="Picture 1" descr="A yellow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3255" name="Picture 1" descr="A yellow line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1186" cy="18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sectPr w:rsidR="00C82F24" w:rsidRPr="00C82F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36ED" w14:textId="77777777" w:rsidR="00C82F24" w:rsidRDefault="00C82F24" w:rsidP="00C82F24">
      <w:pPr>
        <w:spacing w:after="0" w:line="240" w:lineRule="auto"/>
      </w:pPr>
      <w:r>
        <w:separator/>
      </w:r>
    </w:p>
  </w:endnote>
  <w:endnote w:type="continuationSeparator" w:id="0">
    <w:p w14:paraId="576A0877" w14:textId="77777777" w:rsidR="00C82F24" w:rsidRDefault="00C82F24" w:rsidP="00C8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6D34" w14:textId="77777777" w:rsidR="00C82F24" w:rsidRDefault="00C82F24" w:rsidP="00C82F24">
      <w:pPr>
        <w:spacing w:after="0" w:line="240" w:lineRule="auto"/>
      </w:pPr>
      <w:r>
        <w:separator/>
      </w:r>
    </w:p>
  </w:footnote>
  <w:footnote w:type="continuationSeparator" w:id="0">
    <w:p w14:paraId="50D0EA43" w14:textId="77777777" w:rsidR="00C82F24" w:rsidRDefault="00C82F24" w:rsidP="00C8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622E" w14:textId="43ABD987" w:rsidR="00C82F24" w:rsidRPr="00C82F24" w:rsidRDefault="00C82F24">
    <w:pPr>
      <w:pStyle w:val="Header"/>
      <w:rPr>
        <w:b/>
        <w:bCs/>
      </w:rPr>
    </w:pPr>
    <w:r w:rsidRPr="00C82F24">
      <w:rPr>
        <w:b/>
        <w:bCs/>
      </w:rPr>
      <w:t>2025-2026 St. Johns County District Dress Code</w:t>
    </w:r>
  </w:p>
  <w:p w14:paraId="1E839F74" w14:textId="77777777" w:rsidR="00C82F24" w:rsidRDefault="00C82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24"/>
    <w:rsid w:val="00670E52"/>
    <w:rsid w:val="00717510"/>
    <w:rsid w:val="008662E1"/>
    <w:rsid w:val="008B3CA4"/>
    <w:rsid w:val="008D398B"/>
    <w:rsid w:val="00982BD8"/>
    <w:rsid w:val="00AF1EC8"/>
    <w:rsid w:val="00C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37185"/>
  <w15:chartTrackingRefBased/>
  <w15:docId w15:val="{81A15741-9D5B-4938-9358-D0DF4CBB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F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24"/>
  </w:style>
  <w:style w:type="paragraph" w:styleId="Footer">
    <w:name w:val="footer"/>
    <w:basedOn w:val="Normal"/>
    <w:link w:val="FooterChar"/>
    <w:uiPriority w:val="99"/>
    <w:unhideWhenUsed/>
    <w:rsid w:val="00C8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Conklin</dc:creator>
  <cp:keywords/>
  <dc:description/>
  <cp:lastModifiedBy>Katherine Conklin</cp:lastModifiedBy>
  <cp:revision>1</cp:revision>
  <dcterms:created xsi:type="dcterms:W3CDTF">2025-06-07T14:00:00Z</dcterms:created>
  <dcterms:modified xsi:type="dcterms:W3CDTF">2025-06-07T14:13:00Z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fdce99c7-7e1a-45dc-8de4-05179904699c</vt:lpwstr>
  </property>
</Properties>
</file>