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7A" w:rsidRPr="000F020C" w:rsidRDefault="00B56E7A" w:rsidP="000F020C">
      <w:pPr>
        <w:jc w:val="center"/>
        <w:rPr>
          <w:b/>
        </w:rPr>
      </w:pPr>
      <w:r w:rsidRPr="000F020C">
        <w:rPr>
          <w:b/>
        </w:rPr>
        <w:t>School Advisory Council Minutes</w:t>
      </w:r>
    </w:p>
    <w:p w:rsidR="00B56E7A" w:rsidRPr="000F020C" w:rsidRDefault="00B56E7A" w:rsidP="000F020C">
      <w:pPr>
        <w:jc w:val="center"/>
        <w:rPr>
          <w:b/>
        </w:rPr>
      </w:pPr>
      <w:r w:rsidRPr="000F020C">
        <w:rPr>
          <w:b/>
        </w:rPr>
        <w:t xml:space="preserve">Ponte </w:t>
      </w:r>
      <w:proofErr w:type="spellStart"/>
      <w:r w:rsidRPr="000F020C">
        <w:rPr>
          <w:b/>
        </w:rPr>
        <w:t>Vedra</w:t>
      </w:r>
      <w:proofErr w:type="spellEnd"/>
      <w:r w:rsidRPr="000F020C">
        <w:rPr>
          <w:b/>
        </w:rPr>
        <w:t xml:space="preserve"> High School</w:t>
      </w:r>
    </w:p>
    <w:p w:rsidR="00B56E7A" w:rsidRPr="000F020C" w:rsidRDefault="00F8590D" w:rsidP="000F020C">
      <w:pPr>
        <w:jc w:val="center"/>
        <w:rPr>
          <w:b/>
        </w:rPr>
      </w:pPr>
      <w:r>
        <w:rPr>
          <w:b/>
        </w:rPr>
        <w:t>October 20</w:t>
      </w:r>
      <w:r w:rsidR="007152BC">
        <w:rPr>
          <w:b/>
        </w:rPr>
        <w:t>, 2020</w:t>
      </w:r>
      <w:r w:rsidR="007152BC">
        <w:rPr>
          <w:b/>
        </w:rPr>
        <w:br/>
      </w:r>
      <w:proofErr w:type="gramStart"/>
      <w:r w:rsidR="007152BC">
        <w:rPr>
          <w:b/>
        </w:rPr>
        <w:t xml:space="preserve">TEAMS </w:t>
      </w:r>
      <w:r w:rsidR="00B56E7A" w:rsidRPr="000F020C">
        <w:rPr>
          <w:b/>
        </w:rPr>
        <w:t xml:space="preserve"> –</w:t>
      </w:r>
      <w:proofErr w:type="gramEnd"/>
      <w:r w:rsidR="00B56E7A" w:rsidRPr="000F020C">
        <w:rPr>
          <w:b/>
        </w:rPr>
        <w:t xml:space="preserve"> 4:30 p.m.</w:t>
      </w:r>
    </w:p>
    <w:p w:rsidR="00B56E7A" w:rsidRDefault="00B56E7A" w:rsidP="00B56E7A"/>
    <w:p w:rsidR="00962386" w:rsidRDefault="00962386" w:rsidP="00797296">
      <w:pPr>
        <w:rPr>
          <w:b/>
          <w:sz w:val="22"/>
          <w:szCs w:val="22"/>
          <w:u w:val="single"/>
        </w:rPr>
      </w:pPr>
    </w:p>
    <w:p w:rsidR="00B56E7A" w:rsidRPr="00962386" w:rsidRDefault="00250EB0" w:rsidP="00797296">
      <w:pPr>
        <w:rPr>
          <w:sz w:val="22"/>
          <w:szCs w:val="22"/>
        </w:rPr>
      </w:pPr>
      <w:r w:rsidRPr="00962386">
        <w:rPr>
          <w:b/>
          <w:sz w:val="22"/>
          <w:szCs w:val="22"/>
          <w:u w:val="single"/>
        </w:rPr>
        <w:t>Attendees Present</w:t>
      </w:r>
      <w:r w:rsidR="00B56E7A" w:rsidRPr="00962386">
        <w:rPr>
          <w:sz w:val="22"/>
          <w:szCs w:val="22"/>
        </w:rPr>
        <w:t>:</w:t>
      </w:r>
      <w:r w:rsidR="000F020C" w:rsidRPr="00962386">
        <w:rPr>
          <w:sz w:val="22"/>
          <w:szCs w:val="22"/>
        </w:rPr>
        <w:t xml:space="preserve"> </w:t>
      </w:r>
      <w:r w:rsidR="00F8590D">
        <w:rPr>
          <w:sz w:val="22"/>
          <w:szCs w:val="22"/>
        </w:rPr>
        <w:t xml:space="preserve">Anna Grace Keller, Eric Wendell, John </w:t>
      </w:r>
      <w:proofErr w:type="spellStart"/>
      <w:r w:rsidR="00F8590D">
        <w:rPr>
          <w:sz w:val="22"/>
          <w:szCs w:val="22"/>
        </w:rPr>
        <w:t>Noell</w:t>
      </w:r>
      <w:proofErr w:type="spellEnd"/>
      <w:r w:rsidR="00F8590D">
        <w:rPr>
          <w:sz w:val="22"/>
          <w:szCs w:val="22"/>
        </w:rPr>
        <w:t xml:space="preserve">, Kelly Barrera, Elizabeth Paul, Erika Marino, Jennifer Byron, Amy Hearne </w:t>
      </w:r>
      <w:proofErr w:type="spellStart"/>
      <w:r w:rsidR="00F8590D">
        <w:rPr>
          <w:sz w:val="22"/>
          <w:szCs w:val="22"/>
        </w:rPr>
        <w:t>Yoria</w:t>
      </w:r>
      <w:proofErr w:type="spellEnd"/>
      <w:r w:rsidR="00F8590D">
        <w:rPr>
          <w:sz w:val="22"/>
          <w:szCs w:val="22"/>
        </w:rPr>
        <w:t>, Fred Oberkehr, Nick Athanaseas, Cindy Sale</w:t>
      </w:r>
      <w:r w:rsidR="005D283B">
        <w:rPr>
          <w:sz w:val="22"/>
          <w:szCs w:val="22"/>
        </w:rPr>
        <w:t>e</w:t>
      </w:r>
      <w:r w:rsidR="00F8590D">
        <w:rPr>
          <w:sz w:val="22"/>
          <w:szCs w:val="22"/>
        </w:rPr>
        <w:t>by</w:t>
      </w:r>
    </w:p>
    <w:p w:rsidR="000F020C" w:rsidRPr="00962386" w:rsidRDefault="000F020C" w:rsidP="00B56E7A">
      <w:pPr>
        <w:rPr>
          <w:sz w:val="22"/>
          <w:szCs w:val="22"/>
        </w:rPr>
      </w:pPr>
    </w:p>
    <w:p w:rsidR="007152BC" w:rsidRPr="00962386" w:rsidRDefault="007152BC" w:rsidP="00B56E7A">
      <w:pPr>
        <w:rPr>
          <w:b/>
          <w:sz w:val="22"/>
          <w:szCs w:val="22"/>
          <w:u w:val="single"/>
        </w:rPr>
      </w:pPr>
    </w:p>
    <w:p w:rsidR="00F8590D" w:rsidRDefault="007152BC" w:rsidP="00B56E7A">
      <w:pPr>
        <w:rPr>
          <w:b/>
          <w:sz w:val="22"/>
          <w:szCs w:val="22"/>
          <w:u w:val="single"/>
        </w:rPr>
      </w:pPr>
      <w:r w:rsidRPr="00962386">
        <w:rPr>
          <w:b/>
          <w:sz w:val="22"/>
          <w:szCs w:val="22"/>
          <w:u w:val="single"/>
        </w:rPr>
        <w:t>Welcome:</w:t>
      </w:r>
      <w:r w:rsidRPr="00962386">
        <w:rPr>
          <w:sz w:val="22"/>
          <w:szCs w:val="22"/>
        </w:rPr>
        <w:t xml:space="preserve">  Dr. Oberkehr welcomed members to the meeting. </w:t>
      </w:r>
      <w:r w:rsidR="003D62C8" w:rsidRPr="00962386">
        <w:rPr>
          <w:sz w:val="22"/>
          <w:szCs w:val="22"/>
        </w:rPr>
        <w:br/>
      </w:r>
    </w:p>
    <w:p w:rsidR="00F8590D" w:rsidRDefault="00F8590D" w:rsidP="00B56E7A">
      <w:pPr>
        <w:rPr>
          <w:b/>
          <w:sz w:val="22"/>
          <w:szCs w:val="22"/>
          <w:u w:val="single"/>
        </w:rPr>
      </w:pPr>
      <w:r>
        <w:rPr>
          <w:b/>
          <w:sz w:val="22"/>
          <w:szCs w:val="22"/>
          <w:u w:val="single"/>
        </w:rPr>
        <w:t>September Minutes:</w:t>
      </w:r>
      <w:r>
        <w:rPr>
          <w:sz w:val="22"/>
          <w:szCs w:val="22"/>
        </w:rPr>
        <w:t xml:space="preserve"> </w:t>
      </w:r>
      <w:r w:rsidR="005D283B">
        <w:rPr>
          <w:sz w:val="22"/>
          <w:szCs w:val="22"/>
        </w:rPr>
        <w:t xml:space="preserve">After a review of the September minutes, </w:t>
      </w:r>
      <w:r w:rsidR="00701AEC">
        <w:rPr>
          <w:sz w:val="22"/>
          <w:szCs w:val="22"/>
        </w:rPr>
        <w:t xml:space="preserve">John </w:t>
      </w:r>
      <w:proofErr w:type="spellStart"/>
      <w:r w:rsidR="00701AEC">
        <w:rPr>
          <w:sz w:val="22"/>
          <w:szCs w:val="22"/>
        </w:rPr>
        <w:t>Noell</w:t>
      </w:r>
      <w:proofErr w:type="spellEnd"/>
      <w:r w:rsidR="00701AEC">
        <w:rPr>
          <w:sz w:val="22"/>
          <w:szCs w:val="22"/>
        </w:rPr>
        <w:t xml:space="preserve"> </w:t>
      </w:r>
      <w:r w:rsidR="005D283B">
        <w:rPr>
          <w:sz w:val="22"/>
          <w:szCs w:val="22"/>
        </w:rPr>
        <w:t xml:space="preserve">made a motion to accept the minutes </w:t>
      </w:r>
      <w:r w:rsidR="00701AEC">
        <w:rPr>
          <w:sz w:val="22"/>
          <w:szCs w:val="22"/>
        </w:rPr>
        <w:t xml:space="preserve">and </w:t>
      </w:r>
      <w:proofErr w:type="gramStart"/>
      <w:r w:rsidR="005D283B">
        <w:rPr>
          <w:sz w:val="22"/>
          <w:szCs w:val="22"/>
        </w:rPr>
        <w:t xml:space="preserve">was </w:t>
      </w:r>
      <w:r w:rsidR="00701AEC">
        <w:rPr>
          <w:sz w:val="22"/>
          <w:szCs w:val="22"/>
        </w:rPr>
        <w:t>seconded</w:t>
      </w:r>
      <w:proofErr w:type="gramEnd"/>
      <w:r w:rsidR="00701AEC">
        <w:rPr>
          <w:sz w:val="22"/>
          <w:szCs w:val="22"/>
        </w:rPr>
        <w:t xml:space="preserve"> by Elizabeth Paul.</w:t>
      </w:r>
      <w:r>
        <w:rPr>
          <w:b/>
          <w:sz w:val="22"/>
          <w:szCs w:val="22"/>
          <w:u w:val="single"/>
        </w:rPr>
        <w:br/>
      </w:r>
      <w:bookmarkStart w:id="0" w:name="_GoBack"/>
    </w:p>
    <w:bookmarkEnd w:id="0"/>
    <w:p w:rsidR="005D283B" w:rsidRDefault="003D62C8" w:rsidP="00B56E7A">
      <w:pPr>
        <w:rPr>
          <w:b/>
          <w:sz w:val="22"/>
          <w:szCs w:val="22"/>
          <w:u w:val="single"/>
        </w:rPr>
      </w:pPr>
      <w:r w:rsidRPr="00962386">
        <w:rPr>
          <w:b/>
          <w:sz w:val="22"/>
          <w:szCs w:val="22"/>
          <w:u w:val="single"/>
        </w:rPr>
        <w:t xml:space="preserve">SAC </w:t>
      </w:r>
      <w:r w:rsidR="005D283B">
        <w:rPr>
          <w:b/>
          <w:sz w:val="22"/>
          <w:szCs w:val="22"/>
          <w:u w:val="single"/>
        </w:rPr>
        <w:t xml:space="preserve">Key </w:t>
      </w:r>
      <w:r w:rsidR="00126D5F">
        <w:rPr>
          <w:b/>
          <w:sz w:val="22"/>
          <w:szCs w:val="22"/>
          <w:u w:val="single"/>
        </w:rPr>
        <w:t>T</w:t>
      </w:r>
      <w:r w:rsidR="005D283B">
        <w:rPr>
          <w:b/>
          <w:sz w:val="22"/>
          <w:szCs w:val="22"/>
          <w:u w:val="single"/>
        </w:rPr>
        <w:t>asks for October</w:t>
      </w:r>
      <w:r w:rsidRPr="00962386">
        <w:rPr>
          <w:sz w:val="22"/>
          <w:szCs w:val="22"/>
        </w:rPr>
        <w:t xml:space="preserve">: </w:t>
      </w:r>
      <w:r w:rsidR="00126D5F">
        <w:rPr>
          <w:sz w:val="22"/>
          <w:szCs w:val="22"/>
        </w:rPr>
        <w:t xml:space="preserve">Dr. Oberkehr – one of the key tasks for October is to approve the </w:t>
      </w:r>
      <w:r w:rsidR="00126D5F">
        <w:rPr>
          <w:sz w:val="22"/>
          <w:szCs w:val="22"/>
        </w:rPr>
        <w:br/>
        <w:t xml:space="preserve">SAC By-Laws. John </w:t>
      </w:r>
      <w:proofErr w:type="spellStart"/>
      <w:r w:rsidR="00126D5F">
        <w:rPr>
          <w:sz w:val="22"/>
          <w:szCs w:val="22"/>
        </w:rPr>
        <w:t>Noell</w:t>
      </w:r>
      <w:proofErr w:type="spellEnd"/>
      <w:r w:rsidR="00126D5F">
        <w:rPr>
          <w:sz w:val="22"/>
          <w:szCs w:val="22"/>
        </w:rPr>
        <w:t xml:space="preserve"> questioned Article 9, Rules of Order, states see consensus (no consensus defined) and section one </w:t>
      </w:r>
      <w:proofErr w:type="gramStart"/>
      <w:r w:rsidR="00126D5F">
        <w:rPr>
          <w:sz w:val="22"/>
          <w:szCs w:val="22"/>
        </w:rPr>
        <w:t>is listed</w:t>
      </w:r>
      <w:proofErr w:type="gramEnd"/>
      <w:r w:rsidR="00126D5F">
        <w:rPr>
          <w:sz w:val="22"/>
          <w:szCs w:val="22"/>
        </w:rPr>
        <w:t xml:space="preserve"> under Section 2. </w:t>
      </w:r>
      <w:r w:rsidR="00126D5F">
        <w:rPr>
          <w:sz w:val="22"/>
          <w:szCs w:val="22"/>
        </w:rPr>
        <w:br/>
        <w:t xml:space="preserve">Dr. Oberkehr proposed that we pull that piece out of Section 1, amend it, </w:t>
      </w:r>
      <w:proofErr w:type="gramStart"/>
      <w:r w:rsidR="00126D5F">
        <w:rPr>
          <w:sz w:val="22"/>
          <w:szCs w:val="22"/>
        </w:rPr>
        <w:t>then</w:t>
      </w:r>
      <w:proofErr w:type="gramEnd"/>
      <w:r w:rsidR="00126D5F">
        <w:rPr>
          <w:sz w:val="22"/>
          <w:szCs w:val="22"/>
        </w:rPr>
        <w:t xml:space="preserve"> approve it as an amendment.</w:t>
      </w:r>
      <w:r w:rsidR="00126D5F">
        <w:rPr>
          <w:sz w:val="22"/>
          <w:szCs w:val="22"/>
        </w:rPr>
        <w:br/>
      </w:r>
      <w:r w:rsidR="00125B6A">
        <w:rPr>
          <w:sz w:val="22"/>
          <w:szCs w:val="22"/>
        </w:rPr>
        <w:t>A m</w:t>
      </w:r>
      <w:r w:rsidR="00126D5F">
        <w:rPr>
          <w:sz w:val="22"/>
          <w:szCs w:val="22"/>
        </w:rPr>
        <w:t>otion to approve</w:t>
      </w:r>
      <w:r w:rsidR="00125B6A">
        <w:rPr>
          <w:sz w:val="22"/>
          <w:szCs w:val="22"/>
        </w:rPr>
        <w:t xml:space="preserve"> SAC By-Laws </w:t>
      </w:r>
      <w:proofErr w:type="gramStart"/>
      <w:r w:rsidR="00125B6A">
        <w:rPr>
          <w:sz w:val="22"/>
          <w:szCs w:val="22"/>
        </w:rPr>
        <w:t xml:space="preserve">was made by Erica Marino and seconded by John </w:t>
      </w:r>
      <w:proofErr w:type="spellStart"/>
      <w:r w:rsidR="00125B6A">
        <w:rPr>
          <w:sz w:val="22"/>
          <w:szCs w:val="22"/>
        </w:rPr>
        <w:t>Noell</w:t>
      </w:r>
      <w:proofErr w:type="spellEnd"/>
      <w:proofErr w:type="gramEnd"/>
      <w:r w:rsidR="00125B6A">
        <w:rPr>
          <w:sz w:val="22"/>
          <w:szCs w:val="22"/>
        </w:rPr>
        <w:t>.</w:t>
      </w:r>
    </w:p>
    <w:p w:rsidR="005D283B" w:rsidRPr="00125B6A" w:rsidRDefault="00125B6A" w:rsidP="00B56E7A">
      <w:pPr>
        <w:rPr>
          <w:sz w:val="22"/>
          <w:szCs w:val="22"/>
        </w:rPr>
      </w:pPr>
      <w:r>
        <w:rPr>
          <w:b/>
          <w:sz w:val="22"/>
          <w:szCs w:val="22"/>
          <w:u w:val="single"/>
        </w:rPr>
        <w:br/>
        <w:t xml:space="preserve">ELA Textbook Adoption: </w:t>
      </w:r>
      <w:r w:rsidR="003B475D">
        <w:rPr>
          <w:sz w:val="22"/>
          <w:szCs w:val="22"/>
        </w:rPr>
        <w:t>Dr. Oberkehr explained the Textbook Adoption process. Michael</w:t>
      </w:r>
      <w:r w:rsidR="00F17C35">
        <w:rPr>
          <w:sz w:val="22"/>
          <w:szCs w:val="22"/>
        </w:rPr>
        <w:t>e Harried has volunteered to be part of the process. If you would like to be a member of the ELA textbook committee, please email Dr. Oberkehr or Angela Hunter.</w:t>
      </w:r>
      <w:r w:rsidR="003B475D">
        <w:rPr>
          <w:sz w:val="22"/>
          <w:szCs w:val="22"/>
        </w:rPr>
        <w:t xml:space="preserve"> </w:t>
      </w:r>
    </w:p>
    <w:p w:rsidR="005D283B" w:rsidRDefault="005D283B" w:rsidP="00B56E7A">
      <w:pPr>
        <w:rPr>
          <w:b/>
          <w:sz w:val="22"/>
          <w:szCs w:val="22"/>
          <w:u w:val="single"/>
        </w:rPr>
      </w:pPr>
    </w:p>
    <w:p w:rsidR="00B47134" w:rsidRPr="00F17C35" w:rsidRDefault="00B47134" w:rsidP="00B56E7A">
      <w:pPr>
        <w:rPr>
          <w:b/>
          <w:sz w:val="22"/>
          <w:szCs w:val="22"/>
          <w:u w:val="single"/>
        </w:rPr>
      </w:pPr>
      <w:proofErr w:type="gramStart"/>
      <w:r w:rsidRPr="00962386">
        <w:rPr>
          <w:b/>
          <w:sz w:val="22"/>
          <w:szCs w:val="22"/>
          <w:u w:val="single"/>
        </w:rPr>
        <w:t>Principal’s</w:t>
      </w:r>
      <w:proofErr w:type="gramEnd"/>
      <w:r w:rsidRPr="00962386">
        <w:rPr>
          <w:b/>
          <w:sz w:val="22"/>
          <w:szCs w:val="22"/>
          <w:u w:val="single"/>
        </w:rPr>
        <w:t xml:space="preserve"> Update</w:t>
      </w:r>
      <w:r w:rsidR="00F17C35">
        <w:rPr>
          <w:b/>
          <w:sz w:val="22"/>
          <w:szCs w:val="22"/>
          <w:u w:val="single"/>
        </w:rPr>
        <w:t xml:space="preserve"> (COVID, Brick &amp; Mortar, Distance Learning)</w:t>
      </w:r>
      <w:r w:rsidR="007546F9" w:rsidRPr="00962386">
        <w:rPr>
          <w:b/>
          <w:sz w:val="22"/>
          <w:szCs w:val="22"/>
          <w:u w:val="single"/>
        </w:rPr>
        <w:t>:</w:t>
      </w:r>
      <w:r w:rsidR="007546F9" w:rsidRPr="00962386">
        <w:rPr>
          <w:sz w:val="22"/>
          <w:szCs w:val="22"/>
        </w:rPr>
        <w:t xml:space="preserve"> </w:t>
      </w:r>
      <w:r w:rsidR="00F17C35">
        <w:rPr>
          <w:sz w:val="22"/>
          <w:szCs w:val="22"/>
        </w:rPr>
        <w:t>As of October 20</w:t>
      </w:r>
      <w:r w:rsidR="00F17C35" w:rsidRPr="00F17C35">
        <w:rPr>
          <w:sz w:val="22"/>
          <w:szCs w:val="22"/>
          <w:vertAlign w:val="superscript"/>
        </w:rPr>
        <w:t>th</w:t>
      </w:r>
      <w:r w:rsidR="00F17C35">
        <w:rPr>
          <w:sz w:val="22"/>
          <w:szCs w:val="22"/>
        </w:rPr>
        <w:t xml:space="preserve">, we have quarantined over 250 students. Department of Health has not traced back positive cases to PVHS. There is a concern that we might be a hotspot, but at this time, six weeks is not enough time to have accurate </w:t>
      </w:r>
      <w:r w:rsidR="00F00265">
        <w:rPr>
          <w:sz w:val="22"/>
          <w:szCs w:val="22"/>
        </w:rPr>
        <w:t>d</w:t>
      </w:r>
      <w:r w:rsidR="00F17C35">
        <w:rPr>
          <w:sz w:val="22"/>
          <w:szCs w:val="22"/>
        </w:rPr>
        <w:t>ata that points back to PVHS. Those who have tested positive has been due to attending events outside of the school day. Data shows</w:t>
      </w:r>
      <w:r w:rsidR="00F00265">
        <w:rPr>
          <w:sz w:val="22"/>
          <w:szCs w:val="22"/>
        </w:rPr>
        <w:t xml:space="preserve"> </w:t>
      </w:r>
      <w:r w:rsidR="00F17C35">
        <w:rPr>
          <w:sz w:val="22"/>
          <w:szCs w:val="22"/>
        </w:rPr>
        <w:t xml:space="preserve">that </w:t>
      </w:r>
      <w:r w:rsidR="00F00265">
        <w:rPr>
          <w:sz w:val="22"/>
          <w:szCs w:val="22"/>
        </w:rPr>
        <w:t xml:space="preserve">so far, </w:t>
      </w:r>
      <w:r w:rsidR="00F17C35">
        <w:rPr>
          <w:sz w:val="22"/>
          <w:szCs w:val="22"/>
        </w:rPr>
        <w:t xml:space="preserve">the preventions that </w:t>
      </w:r>
      <w:proofErr w:type="gramStart"/>
      <w:r w:rsidR="00F17C35">
        <w:rPr>
          <w:sz w:val="22"/>
          <w:szCs w:val="22"/>
        </w:rPr>
        <w:t xml:space="preserve">have been </w:t>
      </w:r>
      <w:r w:rsidR="00F00265">
        <w:rPr>
          <w:sz w:val="22"/>
          <w:szCs w:val="22"/>
        </w:rPr>
        <w:t>implemented</w:t>
      </w:r>
      <w:proofErr w:type="gramEnd"/>
      <w:r w:rsidR="00F00265">
        <w:rPr>
          <w:sz w:val="22"/>
          <w:szCs w:val="22"/>
        </w:rPr>
        <w:t xml:space="preserve"> by the district are working.</w:t>
      </w:r>
      <w:r w:rsidR="00F00265">
        <w:rPr>
          <w:sz w:val="22"/>
          <w:szCs w:val="22"/>
        </w:rPr>
        <w:br/>
        <w:t>Never before have teachers had to teach virtually as well as brick &amp; mortar. It has definitely been a frustrating challenge for our teaching staff</w:t>
      </w:r>
      <w:r w:rsidR="00124856">
        <w:rPr>
          <w:sz w:val="22"/>
          <w:szCs w:val="22"/>
        </w:rPr>
        <w:t>.</w:t>
      </w:r>
      <w:r w:rsidR="00F00265">
        <w:rPr>
          <w:sz w:val="22"/>
          <w:szCs w:val="22"/>
        </w:rPr>
        <w:t xml:space="preserve"> We have purchased Blue Tooth devices for instructional staff, which is helping us to move away from the “Blue Button.” </w:t>
      </w:r>
      <w:r w:rsidR="00F00265">
        <w:rPr>
          <w:sz w:val="22"/>
          <w:szCs w:val="22"/>
        </w:rPr>
        <w:br/>
        <w:t xml:space="preserve">Assessment has </w:t>
      </w:r>
      <w:r w:rsidR="00124856">
        <w:rPr>
          <w:sz w:val="22"/>
          <w:szCs w:val="22"/>
        </w:rPr>
        <w:t>also been challenging</w:t>
      </w:r>
      <w:r w:rsidR="00F00265">
        <w:rPr>
          <w:sz w:val="22"/>
          <w:szCs w:val="22"/>
        </w:rPr>
        <w:t xml:space="preserve"> for teachers</w:t>
      </w:r>
      <w:r w:rsidR="00A83C32">
        <w:rPr>
          <w:sz w:val="22"/>
          <w:szCs w:val="22"/>
        </w:rPr>
        <w:t xml:space="preserve">. </w:t>
      </w:r>
      <w:r w:rsidR="00F00265">
        <w:rPr>
          <w:sz w:val="22"/>
          <w:szCs w:val="22"/>
        </w:rPr>
        <w:t>AP students were encouraged to take AP exams on campus.</w:t>
      </w:r>
      <w:r w:rsidR="00124856">
        <w:rPr>
          <w:sz w:val="22"/>
          <w:szCs w:val="22"/>
        </w:rPr>
        <w:br/>
        <w:t xml:space="preserve">PVHS is working hard to make this model of teaching work, which will be in place through the first semester. The district is discussing with the Department of Education, </w:t>
      </w:r>
      <w:r w:rsidR="00F615F4">
        <w:rPr>
          <w:sz w:val="22"/>
          <w:szCs w:val="22"/>
        </w:rPr>
        <w:t>what type of model we will use for the second semester.</w:t>
      </w:r>
    </w:p>
    <w:p w:rsidR="00B96BE3" w:rsidRPr="00F615F4" w:rsidRDefault="00F615F4" w:rsidP="00B56E7A">
      <w:pPr>
        <w:rPr>
          <w:sz w:val="22"/>
          <w:szCs w:val="22"/>
        </w:rPr>
      </w:pPr>
      <w:r w:rsidRPr="00F615F4">
        <w:rPr>
          <w:sz w:val="22"/>
          <w:szCs w:val="22"/>
        </w:rPr>
        <w:t xml:space="preserve">The </w:t>
      </w:r>
      <w:r>
        <w:rPr>
          <w:sz w:val="22"/>
          <w:szCs w:val="22"/>
        </w:rPr>
        <w:t xml:space="preserve">letter to parents from Mr. </w:t>
      </w:r>
      <w:proofErr w:type="spellStart"/>
      <w:r>
        <w:rPr>
          <w:sz w:val="22"/>
          <w:szCs w:val="22"/>
        </w:rPr>
        <w:t>Forson</w:t>
      </w:r>
      <w:proofErr w:type="spellEnd"/>
      <w:r>
        <w:rPr>
          <w:sz w:val="22"/>
          <w:szCs w:val="22"/>
        </w:rPr>
        <w:t xml:space="preserve"> regarding </w:t>
      </w:r>
      <w:r w:rsidR="003F36BB">
        <w:rPr>
          <w:sz w:val="22"/>
          <w:szCs w:val="22"/>
        </w:rPr>
        <w:t xml:space="preserve">the difficulty of </w:t>
      </w:r>
      <w:r>
        <w:rPr>
          <w:sz w:val="22"/>
          <w:szCs w:val="22"/>
        </w:rPr>
        <w:t>going back and forth from distanc</w:t>
      </w:r>
      <w:r w:rsidR="003F36BB">
        <w:rPr>
          <w:sz w:val="22"/>
          <w:szCs w:val="22"/>
        </w:rPr>
        <w:t xml:space="preserve">e learning and brick and mortar </w:t>
      </w:r>
      <w:r>
        <w:rPr>
          <w:sz w:val="22"/>
          <w:szCs w:val="22"/>
        </w:rPr>
        <w:t xml:space="preserve">was a shock to parents. </w:t>
      </w:r>
      <w:r w:rsidR="003F36BB">
        <w:rPr>
          <w:sz w:val="22"/>
          <w:szCs w:val="22"/>
        </w:rPr>
        <w:t>However, it has made things more consistent. Considerations are still be made for special circumstances due to illness. Parents need to email Dr. Oberkehr if they would like their child to return to Brick and Mortar – no response needed if student is remaining on Distant Learning.</w:t>
      </w:r>
    </w:p>
    <w:p w:rsidR="00F615F4" w:rsidRDefault="00F615F4" w:rsidP="00B56E7A">
      <w:pPr>
        <w:rPr>
          <w:b/>
          <w:sz w:val="22"/>
          <w:szCs w:val="22"/>
          <w:u w:val="single"/>
        </w:rPr>
      </w:pPr>
    </w:p>
    <w:p w:rsidR="00AE6352" w:rsidRDefault="00AE6352" w:rsidP="00B56E7A">
      <w:pPr>
        <w:rPr>
          <w:sz w:val="22"/>
          <w:szCs w:val="22"/>
        </w:rPr>
      </w:pPr>
    </w:p>
    <w:p w:rsidR="00AE6352" w:rsidRDefault="00AE6352" w:rsidP="00B56E7A">
      <w:pPr>
        <w:rPr>
          <w:sz w:val="22"/>
          <w:szCs w:val="22"/>
        </w:rPr>
      </w:pPr>
    </w:p>
    <w:p w:rsidR="00AE6352" w:rsidRDefault="00AE6352" w:rsidP="00B56E7A">
      <w:pPr>
        <w:rPr>
          <w:sz w:val="22"/>
          <w:szCs w:val="22"/>
        </w:rPr>
      </w:pPr>
    </w:p>
    <w:p w:rsidR="00F615F4" w:rsidRDefault="003F36BB" w:rsidP="00B56E7A">
      <w:pPr>
        <w:rPr>
          <w:b/>
          <w:sz w:val="22"/>
          <w:szCs w:val="22"/>
          <w:u w:val="single"/>
        </w:rPr>
      </w:pPr>
      <w:r w:rsidRPr="003F36BB">
        <w:rPr>
          <w:sz w:val="22"/>
          <w:szCs w:val="22"/>
        </w:rPr>
        <w:lastRenderedPageBreak/>
        <w:t>Dr. Oberkehr closed the meeting by asking members</w:t>
      </w:r>
      <w:r>
        <w:rPr>
          <w:sz w:val="22"/>
          <w:szCs w:val="22"/>
        </w:rPr>
        <w:t>/parents</w:t>
      </w:r>
      <w:r w:rsidRPr="003F36BB">
        <w:rPr>
          <w:sz w:val="22"/>
          <w:szCs w:val="22"/>
        </w:rPr>
        <w:t xml:space="preserve"> if they get a free minute to send a thank you email to teachers</w:t>
      </w:r>
      <w:r>
        <w:rPr>
          <w:b/>
          <w:sz w:val="22"/>
          <w:szCs w:val="22"/>
          <w:u w:val="single"/>
        </w:rPr>
        <w:t>.</w:t>
      </w:r>
    </w:p>
    <w:p w:rsidR="007E5EE5" w:rsidRDefault="007E5EE5" w:rsidP="003F36BB">
      <w:pPr>
        <w:rPr>
          <w:sz w:val="22"/>
          <w:szCs w:val="22"/>
        </w:rPr>
      </w:pPr>
    </w:p>
    <w:p w:rsidR="003F36BB" w:rsidRPr="00962386" w:rsidRDefault="007E5EE5" w:rsidP="003F36BB">
      <w:pPr>
        <w:rPr>
          <w:sz w:val="22"/>
          <w:szCs w:val="22"/>
        </w:rPr>
      </w:pPr>
      <w:r w:rsidRPr="00962386">
        <w:rPr>
          <w:b/>
          <w:sz w:val="22"/>
          <w:szCs w:val="22"/>
          <w:u w:val="single"/>
        </w:rPr>
        <w:t>Close Meetin</w:t>
      </w:r>
      <w:r>
        <w:rPr>
          <w:b/>
          <w:sz w:val="22"/>
          <w:szCs w:val="22"/>
          <w:u w:val="single"/>
        </w:rPr>
        <w:t xml:space="preserve">g: </w:t>
      </w:r>
      <w:r w:rsidR="003F36BB">
        <w:rPr>
          <w:sz w:val="22"/>
          <w:szCs w:val="22"/>
        </w:rPr>
        <w:t xml:space="preserve">Dr. Oberkehr </w:t>
      </w:r>
      <w:r w:rsidR="003F36BB" w:rsidRPr="00962386">
        <w:rPr>
          <w:sz w:val="22"/>
          <w:szCs w:val="22"/>
        </w:rPr>
        <w:t xml:space="preserve">asked for a motion to close the meeting. </w:t>
      </w:r>
      <w:r w:rsidR="003F36BB">
        <w:rPr>
          <w:sz w:val="22"/>
          <w:szCs w:val="22"/>
        </w:rPr>
        <w:t xml:space="preserve">John </w:t>
      </w:r>
      <w:proofErr w:type="spellStart"/>
      <w:r w:rsidR="003F36BB">
        <w:rPr>
          <w:sz w:val="22"/>
          <w:szCs w:val="22"/>
        </w:rPr>
        <w:t>Noell</w:t>
      </w:r>
      <w:proofErr w:type="spellEnd"/>
      <w:r w:rsidR="003F36BB" w:rsidRPr="00962386">
        <w:rPr>
          <w:sz w:val="22"/>
          <w:szCs w:val="22"/>
        </w:rPr>
        <w:t xml:space="preserve"> made a motion to close the meeting and </w:t>
      </w:r>
      <w:proofErr w:type="gramStart"/>
      <w:r w:rsidR="003F36BB" w:rsidRPr="00962386">
        <w:rPr>
          <w:sz w:val="22"/>
          <w:szCs w:val="22"/>
        </w:rPr>
        <w:t>was seconded</w:t>
      </w:r>
      <w:proofErr w:type="gramEnd"/>
      <w:r w:rsidR="003F36BB" w:rsidRPr="00962386">
        <w:rPr>
          <w:sz w:val="22"/>
          <w:szCs w:val="22"/>
        </w:rPr>
        <w:t xml:space="preserve"> by </w:t>
      </w:r>
      <w:r w:rsidR="003F36BB">
        <w:rPr>
          <w:sz w:val="22"/>
          <w:szCs w:val="22"/>
        </w:rPr>
        <w:t xml:space="preserve">Erika Marino. </w:t>
      </w:r>
      <w:r w:rsidR="003F36BB" w:rsidRPr="00962386">
        <w:rPr>
          <w:sz w:val="22"/>
          <w:szCs w:val="22"/>
        </w:rPr>
        <w:t>Meeting adjourned at 5:</w:t>
      </w:r>
      <w:r w:rsidR="003F36BB">
        <w:rPr>
          <w:sz w:val="22"/>
          <w:szCs w:val="22"/>
        </w:rPr>
        <w:t>23</w:t>
      </w:r>
      <w:r w:rsidR="003F36BB" w:rsidRPr="00962386">
        <w:rPr>
          <w:sz w:val="22"/>
          <w:szCs w:val="22"/>
        </w:rPr>
        <w:t xml:space="preserve"> p.m.</w:t>
      </w:r>
    </w:p>
    <w:p w:rsidR="00B47134" w:rsidRPr="00962386" w:rsidRDefault="00B47134" w:rsidP="00B56E7A">
      <w:pPr>
        <w:rPr>
          <w:sz w:val="22"/>
          <w:szCs w:val="22"/>
        </w:rPr>
      </w:pPr>
    </w:p>
    <w:p w:rsidR="00B47134" w:rsidRPr="00962386" w:rsidRDefault="00B47134" w:rsidP="00B56E7A">
      <w:pPr>
        <w:rPr>
          <w:sz w:val="22"/>
          <w:szCs w:val="22"/>
        </w:rPr>
      </w:pPr>
    </w:p>
    <w:p w:rsidR="00962386" w:rsidRPr="00962386" w:rsidRDefault="003C629C" w:rsidP="00B56E7A">
      <w:pPr>
        <w:rPr>
          <w:sz w:val="22"/>
          <w:szCs w:val="22"/>
        </w:rPr>
      </w:pPr>
      <w:r w:rsidRPr="00962386">
        <w:rPr>
          <w:sz w:val="22"/>
          <w:szCs w:val="22"/>
        </w:rPr>
        <w:t>APPROVAL</w:t>
      </w:r>
      <w:r w:rsidR="005620DD" w:rsidRPr="00962386">
        <w:rPr>
          <w:sz w:val="22"/>
          <w:szCs w:val="22"/>
        </w:rPr>
        <w:t xml:space="preserve"> SECRETARY</w:t>
      </w:r>
      <w:r w:rsidR="007C1B63" w:rsidRPr="00962386">
        <w:rPr>
          <w:sz w:val="22"/>
          <w:szCs w:val="22"/>
        </w:rPr>
        <w:t>:</w:t>
      </w:r>
      <w:r w:rsidR="007C1B63" w:rsidRPr="00962386">
        <w:rPr>
          <w:sz w:val="22"/>
          <w:szCs w:val="22"/>
        </w:rPr>
        <w:tab/>
      </w:r>
      <w:r w:rsidRPr="00962386">
        <w:rPr>
          <w:sz w:val="22"/>
          <w:szCs w:val="22"/>
        </w:rPr>
        <w:t xml:space="preserve"> </w:t>
      </w:r>
      <w:r w:rsidR="005620DD" w:rsidRPr="00962386">
        <w:rPr>
          <w:rFonts w:ascii="MV Boli" w:hAnsi="MV Boli" w:cs="MV Boli"/>
          <w:b/>
          <w:sz w:val="22"/>
          <w:szCs w:val="22"/>
          <w:u w:val="single"/>
        </w:rPr>
        <w:t>Cynthia Saleeby</w:t>
      </w:r>
      <w:r w:rsidR="00B47134" w:rsidRPr="00962386">
        <w:rPr>
          <w:sz w:val="22"/>
          <w:szCs w:val="22"/>
          <w:u w:val="single"/>
        </w:rPr>
        <w:t>/</w:t>
      </w:r>
      <w:r w:rsidR="007E5EE5">
        <w:rPr>
          <w:rFonts w:ascii="MV Boli" w:hAnsi="MV Boli" w:cs="MV Boli"/>
          <w:b/>
          <w:sz w:val="22"/>
          <w:szCs w:val="22"/>
          <w:u w:val="single"/>
        </w:rPr>
        <w:t>October 19</w:t>
      </w:r>
      <w:r w:rsidR="00B47134" w:rsidRPr="00962386">
        <w:rPr>
          <w:rFonts w:ascii="MV Boli" w:hAnsi="MV Boli" w:cs="MV Boli"/>
          <w:b/>
          <w:sz w:val="22"/>
          <w:szCs w:val="22"/>
          <w:u w:val="single"/>
        </w:rPr>
        <w:t>, 2020</w:t>
      </w:r>
      <w:r w:rsidR="00962386">
        <w:rPr>
          <w:rFonts w:ascii="MV Boli" w:hAnsi="MV Boli" w:cs="MV Boli"/>
          <w:b/>
          <w:sz w:val="22"/>
          <w:szCs w:val="22"/>
        </w:rPr>
        <w:br/>
      </w:r>
      <w:r w:rsidR="00962386">
        <w:rPr>
          <w:rFonts w:ascii="MV Boli" w:hAnsi="MV Boli" w:cs="MV Boli"/>
          <w:b/>
          <w:sz w:val="22"/>
          <w:szCs w:val="22"/>
        </w:rPr>
        <w:tab/>
      </w:r>
      <w:r w:rsidR="00962386">
        <w:rPr>
          <w:rFonts w:ascii="MV Boli" w:hAnsi="MV Boli" w:cs="MV Boli"/>
          <w:b/>
          <w:sz w:val="22"/>
          <w:szCs w:val="22"/>
        </w:rPr>
        <w:tab/>
      </w:r>
      <w:r w:rsidR="00962386">
        <w:rPr>
          <w:rFonts w:ascii="MV Boli" w:hAnsi="MV Boli" w:cs="MV Boli"/>
          <w:b/>
          <w:sz w:val="22"/>
          <w:szCs w:val="22"/>
        </w:rPr>
        <w:tab/>
      </w:r>
      <w:r w:rsidR="00962386">
        <w:rPr>
          <w:rFonts w:ascii="MV Boli" w:hAnsi="MV Boli" w:cs="MV Boli"/>
          <w:b/>
          <w:sz w:val="22"/>
          <w:szCs w:val="22"/>
        </w:rPr>
        <w:tab/>
      </w:r>
      <w:r w:rsidR="00962386">
        <w:rPr>
          <w:rFonts w:ascii="MV Boli" w:hAnsi="MV Boli" w:cs="MV Boli"/>
          <w:b/>
          <w:sz w:val="22"/>
          <w:szCs w:val="22"/>
        </w:rPr>
        <w:tab/>
      </w:r>
      <w:r w:rsidR="00962386" w:rsidRPr="00962386">
        <w:rPr>
          <w:rFonts w:ascii="MV Boli" w:hAnsi="MV Boli" w:cs="MV Boli"/>
          <w:sz w:val="22"/>
          <w:szCs w:val="22"/>
        </w:rPr>
        <w:t>Signature/Date</w:t>
      </w:r>
    </w:p>
    <w:p w:rsidR="00B56E7A" w:rsidRPr="00962386" w:rsidRDefault="00962386" w:rsidP="00B56E7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A2CF3" w:rsidRPr="00962386" w:rsidRDefault="00F360D6">
      <w:pPr>
        <w:rPr>
          <w:sz w:val="22"/>
          <w:szCs w:val="22"/>
        </w:rPr>
      </w:pPr>
    </w:p>
    <w:sectPr w:rsidR="00EA2CF3" w:rsidRPr="0096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7A"/>
    <w:rsid w:val="000629A0"/>
    <w:rsid w:val="000F020C"/>
    <w:rsid w:val="00102A1A"/>
    <w:rsid w:val="00124856"/>
    <w:rsid w:val="00125B6A"/>
    <w:rsid w:val="00126D5F"/>
    <w:rsid w:val="001D25BB"/>
    <w:rsid w:val="00250EB0"/>
    <w:rsid w:val="00271C64"/>
    <w:rsid w:val="003B475D"/>
    <w:rsid w:val="003C629C"/>
    <w:rsid w:val="003D62C8"/>
    <w:rsid w:val="003F36BB"/>
    <w:rsid w:val="00445DD7"/>
    <w:rsid w:val="005620DD"/>
    <w:rsid w:val="00570650"/>
    <w:rsid w:val="005D283B"/>
    <w:rsid w:val="00641F30"/>
    <w:rsid w:val="00655CF3"/>
    <w:rsid w:val="00691503"/>
    <w:rsid w:val="00701AEC"/>
    <w:rsid w:val="007037A5"/>
    <w:rsid w:val="0071013B"/>
    <w:rsid w:val="007152BC"/>
    <w:rsid w:val="007546F9"/>
    <w:rsid w:val="00797296"/>
    <w:rsid w:val="007C1B63"/>
    <w:rsid w:val="007E5EE5"/>
    <w:rsid w:val="00803C17"/>
    <w:rsid w:val="008C6285"/>
    <w:rsid w:val="008F7C3D"/>
    <w:rsid w:val="00962386"/>
    <w:rsid w:val="00974D3A"/>
    <w:rsid w:val="009B6520"/>
    <w:rsid w:val="009E1C44"/>
    <w:rsid w:val="00A83C32"/>
    <w:rsid w:val="00AA7BDC"/>
    <w:rsid w:val="00AC177B"/>
    <w:rsid w:val="00AE6352"/>
    <w:rsid w:val="00B47134"/>
    <w:rsid w:val="00B56E7A"/>
    <w:rsid w:val="00B96BE3"/>
    <w:rsid w:val="00BA27DB"/>
    <w:rsid w:val="00C30445"/>
    <w:rsid w:val="00E43CDD"/>
    <w:rsid w:val="00ED1458"/>
    <w:rsid w:val="00F00265"/>
    <w:rsid w:val="00F17C35"/>
    <w:rsid w:val="00F360D6"/>
    <w:rsid w:val="00F4438D"/>
    <w:rsid w:val="00F615F4"/>
    <w:rsid w:val="00F8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277C9-F3E9-41FD-8CCE-B18F6D76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Saleeby</dc:creator>
  <cp:keywords/>
  <dc:description/>
  <cp:lastModifiedBy>Cynthia Saleeby</cp:lastModifiedBy>
  <cp:revision>2</cp:revision>
  <cp:lastPrinted>2020-01-29T14:57:00Z</cp:lastPrinted>
  <dcterms:created xsi:type="dcterms:W3CDTF">2020-11-16T20:26:00Z</dcterms:created>
  <dcterms:modified xsi:type="dcterms:W3CDTF">2020-11-16T20:26:00Z</dcterms:modified>
</cp:coreProperties>
</file>